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1" w:firstLineChar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推免加分明细</w:t>
      </w:r>
    </w:p>
    <w:p>
      <w:pPr>
        <w:spacing w:line="500" w:lineRule="exact"/>
        <w:ind w:firstLine="241" w:firstLineChars="100"/>
        <w:jc w:val="center"/>
        <w:rPr>
          <w:b/>
          <w:bCs/>
          <w:sz w:val="24"/>
          <w:szCs w:val="24"/>
        </w:rPr>
      </w:pPr>
    </w:p>
    <w:p>
      <w:pPr>
        <w:spacing w:line="500" w:lineRule="exact"/>
        <w:ind w:firstLine="240" w:firstLineChars="100"/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教育学院2017级3班 邓诗冰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一、社会活动成绩：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社会实践活动：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1.2018年5月 四川外国语大学第一届校园排舞文化节 三等奖: 1分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2.2017年12月 四川外国语大学校园啦啦操大赛 三等奖: 1分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3.2019年4月 四川外国语大学排舞文化节 第一名: 3分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4.2019年12月 四川外国语大学校园啦啦操大赛 第一名：3分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5.2019年三下乡志愿者社会实践活动：5分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学生干部：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1.2018-2019学年度四川外国语大学 优秀学生干部：20分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2.班级文体委员：10分</w:t>
      </w:r>
    </w:p>
    <w:p>
      <w:pPr>
        <w:jc w:val="left"/>
        <w:rPr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科研能力成绩：</w:t>
      </w:r>
    </w:p>
    <w:p>
      <w:pPr>
        <w:spacing w:line="360" w:lineRule="auto"/>
        <w:jc w:val="left"/>
      </w:pPr>
      <w:r>
        <w:rPr>
          <w:rFonts w:hint="eastAsia"/>
          <w:sz w:val="24"/>
          <w:szCs w:val="24"/>
        </w:rPr>
        <w:t>科研成果：</w:t>
      </w:r>
      <w:r>
        <w:br w:type="textWrapping"/>
      </w:r>
      <w:r>
        <w:rPr>
          <w:rFonts w:hint="eastAsia"/>
        </w:rPr>
        <w:t>1.</w:t>
      </w:r>
      <w:r>
        <w:t>2019.0</w:t>
      </w:r>
      <w:r>
        <w:rPr>
          <w:rFonts w:hint="eastAsia"/>
        </w:rPr>
        <w:t>5</w:t>
      </w:r>
      <w:r>
        <w:t>-2020.0</w:t>
      </w:r>
      <w:r>
        <w:rPr>
          <w:rFonts w:hint="eastAsia"/>
        </w:rPr>
        <w:t>5</w:t>
      </w:r>
      <w:r>
        <w:t> 《</w:t>
      </w:r>
      <w:r>
        <w:rPr>
          <w:rFonts w:hint="eastAsia"/>
        </w:rPr>
        <w:t>以中华传统文化为主题的幼儿双语绘本研究</w:t>
      </w:r>
      <w:r>
        <w:t>》 </w:t>
      </w:r>
      <w:r>
        <w:rPr>
          <w:rFonts w:hint="eastAsia"/>
        </w:rPr>
        <w:t>二等课题：2分（第四名）</w:t>
      </w:r>
    </w:p>
    <w:p>
      <w:pPr>
        <w:spacing w:line="360" w:lineRule="auto"/>
        <w:jc w:val="left"/>
      </w:pPr>
      <w:r>
        <w:rPr>
          <w:rFonts w:hint="eastAsia"/>
        </w:rPr>
        <w:t>学科竞赛：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</w:rPr>
      </w:pPr>
      <w:r>
        <w:rPr>
          <w:rFonts w:hint="eastAsia"/>
        </w:rPr>
        <w:t>2018年8月 第八届全国大学生电子商务“创新创意及创业挑战赛总决赛”三等奖：2.5分（第四名）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</w:rPr>
      </w:pPr>
      <w:r>
        <w:rPr>
          <w:rFonts w:hint="eastAsia"/>
          <w:lang w:val="en-US" w:eastAsia="zh-CN"/>
        </w:rPr>
        <w:t>2018年重庆市“互联网＋”创新创业大赛二等奖：2分</w:t>
      </w:r>
      <w:r>
        <w:rPr>
          <w:rFonts w:hint="eastAsia"/>
        </w:rPr>
        <w:t>（第四名）</w:t>
      </w:r>
    </w:p>
    <w:p>
      <w:pPr>
        <w:pStyle w:val="6"/>
        <w:spacing w:line="500" w:lineRule="exact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学业成绩（专业课）：88.49x90%=79.641分</w:t>
      </w:r>
    </w:p>
    <w:p>
      <w:pPr>
        <w:pStyle w:val="6"/>
        <w:spacing w:line="500" w:lineRule="exact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科研类成绩：2+2.5</w:t>
      </w:r>
      <w:r>
        <w:rPr>
          <w:rFonts w:hint="eastAsia"/>
          <w:b/>
          <w:bCs/>
          <w:sz w:val="24"/>
          <w:szCs w:val="24"/>
          <w:lang w:val="en-US" w:eastAsia="zh-CN"/>
        </w:rPr>
        <w:t>+2</w:t>
      </w:r>
      <w:r>
        <w:rPr>
          <w:rFonts w:hint="eastAsia"/>
          <w:b/>
          <w:bCs/>
          <w:sz w:val="24"/>
          <w:szCs w:val="24"/>
        </w:rPr>
        <w:t>=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.5x6%=0.</w:t>
      </w:r>
      <w:r>
        <w:rPr>
          <w:rFonts w:hint="eastAsia"/>
          <w:b/>
          <w:bCs/>
          <w:sz w:val="24"/>
          <w:szCs w:val="24"/>
          <w:lang w:val="en-US" w:eastAsia="zh-CN"/>
        </w:rPr>
        <w:t>39</w:t>
      </w:r>
      <w:r>
        <w:rPr>
          <w:rFonts w:hint="eastAsia"/>
          <w:b/>
          <w:bCs/>
          <w:sz w:val="24"/>
          <w:szCs w:val="24"/>
        </w:rPr>
        <w:t>分</w:t>
      </w:r>
    </w:p>
    <w:p>
      <w:pPr>
        <w:pStyle w:val="6"/>
        <w:spacing w:line="500" w:lineRule="exact"/>
        <w:ind w:firstLine="0" w:firstLineChars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社会活动类成绩</w:t>
      </w:r>
      <w:r>
        <w:rPr>
          <w:rFonts w:hint="eastAsia"/>
          <w:b/>
          <w:bCs/>
          <w:color w:val="000000" w:themeColor="text1"/>
          <w:sz w:val="24"/>
          <w:szCs w:val="24"/>
        </w:rPr>
        <w:t>：1+1+3+3+20+10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>+5</w:t>
      </w:r>
      <w:r>
        <w:rPr>
          <w:rFonts w:hint="eastAsia"/>
          <w:b/>
          <w:bCs/>
          <w:color w:val="000000" w:themeColor="text1"/>
          <w:sz w:val="24"/>
          <w:szCs w:val="24"/>
        </w:rPr>
        <w:t>=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>43</w:t>
      </w:r>
      <w:r>
        <w:rPr>
          <w:rFonts w:hint="eastAsia"/>
          <w:b/>
          <w:bCs/>
          <w:color w:val="000000" w:themeColor="text1"/>
          <w:sz w:val="24"/>
          <w:szCs w:val="24"/>
        </w:rPr>
        <w:t>x4%=1.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>7</w:t>
      </w:r>
      <w:r>
        <w:rPr>
          <w:rFonts w:hint="eastAsia"/>
          <w:b/>
          <w:bCs/>
          <w:color w:val="000000" w:themeColor="text1"/>
          <w:sz w:val="24"/>
          <w:szCs w:val="24"/>
        </w:rPr>
        <w:t>2分</w:t>
      </w:r>
    </w:p>
    <w:p>
      <w:pPr>
        <w:pStyle w:val="6"/>
        <w:spacing w:line="500" w:lineRule="exact"/>
        <w:ind w:firstLine="0" w:firstLineChars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最终成绩：</w:t>
      </w:r>
      <w:r>
        <w:rPr>
          <w:rFonts w:hint="eastAsia"/>
          <w:b/>
          <w:bCs/>
          <w:sz w:val="24"/>
          <w:szCs w:val="24"/>
        </w:rPr>
        <w:t>79.641</w:t>
      </w:r>
      <w:r>
        <w:rPr>
          <w:rFonts w:hint="eastAsia" w:ascii="Times New Roman" w:hAnsi="Times New Roman"/>
          <w:b/>
          <w:bCs/>
          <w:sz w:val="28"/>
          <w:szCs w:val="28"/>
        </w:rPr>
        <w:t>分+</w:t>
      </w:r>
      <w:r>
        <w:rPr>
          <w:rFonts w:hint="eastAsia"/>
          <w:b/>
          <w:bCs/>
          <w:sz w:val="24"/>
          <w:szCs w:val="24"/>
        </w:rPr>
        <w:t>0.</w:t>
      </w:r>
      <w:r>
        <w:rPr>
          <w:rFonts w:hint="eastAsia"/>
          <w:b/>
          <w:bCs/>
          <w:sz w:val="24"/>
          <w:szCs w:val="24"/>
          <w:lang w:val="en-US" w:eastAsia="zh-CN"/>
        </w:rPr>
        <w:t>39</w:t>
      </w:r>
      <w:r>
        <w:rPr>
          <w:rFonts w:hint="eastAsia" w:ascii="Times New Roman" w:hAnsi="Times New Roman"/>
          <w:b/>
          <w:bCs/>
          <w:sz w:val="28"/>
          <w:szCs w:val="28"/>
        </w:rPr>
        <w:t>分+</w:t>
      </w:r>
      <w:r>
        <w:rPr>
          <w:rFonts w:hint="eastAsia"/>
          <w:b/>
          <w:bCs/>
          <w:color w:val="000000" w:themeColor="text1"/>
          <w:sz w:val="24"/>
          <w:szCs w:val="24"/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</w:rPr>
        <w:t>.7</w:t>
      </w:r>
      <w:r>
        <w:rPr>
          <w:rFonts w:hint="eastAsia"/>
          <w:b/>
          <w:bCs/>
          <w:color w:val="000000" w:themeColor="text1"/>
          <w:sz w:val="24"/>
          <w:szCs w:val="24"/>
        </w:rPr>
        <w:t>2</w:t>
      </w:r>
      <w:r>
        <w:rPr>
          <w:rFonts w:hint="eastAsia" w:ascii="Times New Roman" w:hAnsi="Times New Roman"/>
          <w:b/>
          <w:bCs/>
          <w:sz w:val="28"/>
          <w:szCs w:val="28"/>
        </w:rPr>
        <w:t>分=81.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75</w:t>
      </w:r>
      <w:r>
        <w:rPr>
          <w:rFonts w:hint="eastAsia" w:ascii="Times New Roman" w:hAnsi="Times New Roman"/>
          <w:b/>
          <w:bCs/>
          <w:sz w:val="28"/>
          <w:szCs w:val="28"/>
        </w:rPr>
        <w:t>1分</w:t>
      </w:r>
    </w:p>
    <w:p/>
    <w:p>
      <w:bookmarkStart w:id="0" w:name="_GoBack"/>
      <w:bookmarkEnd w:id="0"/>
    </w:p>
    <w:p/>
    <w:p>
      <w:pPr>
        <w:tabs>
          <w:tab w:val="left" w:pos="5798"/>
        </w:tabs>
        <w:jc w:val="left"/>
      </w:pP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6DDD9"/>
    <w:multiLevelType w:val="singleLevel"/>
    <w:tmpl w:val="BCE6DDD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D90AD2A"/>
    <w:multiLevelType w:val="singleLevel"/>
    <w:tmpl w:val="1D90AD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CA5A2E"/>
    <w:rsid w:val="0000576B"/>
    <w:rsid w:val="00054079"/>
    <w:rsid w:val="00060B8C"/>
    <w:rsid w:val="000D6D17"/>
    <w:rsid w:val="00131C6A"/>
    <w:rsid w:val="00177EF3"/>
    <w:rsid w:val="001F7E6C"/>
    <w:rsid w:val="00214524"/>
    <w:rsid w:val="0043403A"/>
    <w:rsid w:val="00520AE6"/>
    <w:rsid w:val="005D2E66"/>
    <w:rsid w:val="007049D7"/>
    <w:rsid w:val="0080623F"/>
    <w:rsid w:val="00A2178D"/>
    <w:rsid w:val="00A24444"/>
    <w:rsid w:val="00A612DD"/>
    <w:rsid w:val="00C526D9"/>
    <w:rsid w:val="00C750E3"/>
    <w:rsid w:val="00CF1474"/>
    <w:rsid w:val="00D96B67"/>
    <w:rsid w:val="00DF7555"/>
    <w:rsid w:val="37CA5A2E"/>
    <w:rsid w:val="3BA51ADE"/>
    <w:rsid w:val="4C4D2208"/>
    <w:rsid w:val="5D8A7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412</Characters>
  <Lines>3</Lines>
  <Paragraphs>1</Paragraphs>
  <TotalTime>2</TotalTime>
  <ScaleCrop>false</ScaleCrop>
  <LinksUpToDate>false</LinksUpToDate>
  <CharactersWithSpaces>483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2019-09-09T01:25:00Z</dcterms:created>
  <dc:creator>dell</dc:creator>
  <cp:lastModifiedBy>ASUS</cp:lastModifiedBy>
  <cp:lastPrinted>2019-09-09T02:43:00Z</cp:lastPrinted>
  <dcterms:modified xsi:type="dcterms:W3CDTF">2020-09-23T10:18:51Z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